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8BFA4" w14:textId="77777777" w:rsidR="000F6015" w:rsidRPr="001D1A98" w:rsidRDefault="006E4D6A" w:rsidP="006E4D6A">
      <w:pPr>
        <w:jc w:val="center"/>
        <w:rPr>
          <w:sz w:val="56"/>
          <w:szCs w:val="56"/>
        </w:rPr>
      </w:pPr>
      <w:r w:rsidRPr="001D1A98">
        <w:rPr>
          <w:sz w:val="56"/>
          <w:szCs w:val="56"/>
        </w:rPr>
        <w:t>DAILY ROUTINE</w:t>
      </w:r>
    </w:p>
    <w:p w14:paraId="355CE7B9" w14:textId="77777777" w:rsidR="006E4D6A" w:rsidRDefault="006E4D6A" w:rsidP="006E4D6A">
      <w:pPr>
        <w:jc w:val="center"/>
      </w:pPr>
    </w:p>
    <w:p w14:paraId="48326253" w14:textId="77777777" w:rsidR="006E4D6A" w:rsidRDefault="006E4D6A" w:rsidP="001D1A98">
      <w:pPr>
        <w:spacing w:line="360" w:lineRule="auto"/>
      </w:pPr>
      <w:r w:rsidRPr="006E4D6A">
        <w:rPr>
          <w:b/>
        </w:rPr>
        <w:t>MORNING WORK</w:t>
      </w:r>
      <w:r>
        <w:t xml:space="preserve"> – Is the time from when the students arrive at school until </w:t>
      </w:r>
      <w:r w:rsidR="005B2D67">
        <w:t>the day</w:t>
      </w:r>
      <w:r>
        <w:t xml:space="preserve"> begins at 8</w:t>
      </w:r>
      <w:r w:rsidR="00D31A82">
        <w:t>40</w:t>
      </w:r>
      <w:proofErr w:type="gramStart"/>
      <w:r>
        <w:t>am</w:t>
      </w:r>
      <w:proofErr w:type="gramEnd"/>
      <w:r>
        <w:t xml:space="preserve">. </w:t>
      </w:r>
      <w:r w:rsidR="005B2D67">
        <w:t xml:space="preserve">On Monday, the students get </w:t>
      </w:r>
      <w:r w:rsidR="00471110">
        <w:t>a “problem of the week”.</w:t>
      </w:r>
      <w:r w:rsidR="005B2D67">
        <w:t xml:space="preserve"> They cut </w:t>
      </w:r>
      <w:r w:rsidR="00471110">
        <w:t>it</w:t>
      </w:r>
      <w:r w:rsidR="005B2D67">
        <w:t xml:space="preserve"> out, glue </w:t>
      </w:r>
      <w:r w:rsidR="00471110">
        <w:t>it</w:t>
      </w:r>
      <w:r w:rsidR="005B2D67">
        <w:t xml:space="preserve"> into their math journals, &amp; it is due by </w:t>
      </w:r>
      <w:r w:rsidR="00646F89">
        <w:t>Thursday afternoon</w:t>
      </w:r>
      <w:r w:rsidR="00F52A68">
        <w:t xml:space="preserve"> or Friday morning</w:t>
      </w:r>
      <w:r w:rsidR="005B2D67">
        <w:t>. The students may ask anyone for help on the problem</w:t>
      </w:r>
      <w:r w:rsidR="00646F89">
        <w:t>s</w:t>
      </w:r>
      <w:r w:rsidR="005B2D67">
        <w:t xml:space="preserve"> E</w:t>
      </w:r>
      <w:r w:rsidR="00AE7607">
        <w:t>X</w:t>
      </w:r>
      <w:r w:rsidR="005B2D67">
        <w:t xml:space="preserve">CEPT ME. </w:t>
      </w:r>
      <w:r w:rsidR="00646F89">
        <w:t>The idea is they problem solve with their peers or parents to figure out what they don’t kno</w:t>
      </w:r>
      <w:r w:rsidR="00471110">
        <w:t>w. They receive a grade</w:t>
      </w:r>
      <w:r w:rsidR="00646F89">
        <w:t xml:space="preserve"> </w:t>
      </w:r>
      <w:r w:rsidR="0050694C">
        <w:t xml:space="preserve">or a stamp </w:t>
      </w:r>
      <w:r w:rsidR="00646F89">
        <w:t>at the end of the week.</w:t>
      </w:r>
    </w:p>
    <w:p w14:paraId="4FF2D3E2" w14:textId="77777777" w:rsidR="001D1A98" w:rsidRDefault="001D1A98" w:rsidP="001D1A98">
      <w:pPr>
        <w:spacing w:line="360" w:lineRule="auto"/>
        <w:rPr>
          <w:b/>
        </w:rPr>
      </w:pPr>
    </w:p>
    <w:p w14:paraId="31B754C0" w14:textId="77777777" w:rsidR="006E4D6A" w:rsidRDefault="006E4D6A" w:rsidP="001D1A98">
      <w:pPr>
        <w:spacing w:line="360" w:lineRule="auto"/>
      </w:pPr>
      <w:r w:rsidRPr="006E4D6A">
        <w:rPr>
          <w:b/>
        </w:rPr>
        <w:t>AR BOOKS</w:t>
      </w:r>
      <w:r>
        <w:t xml:space="preserve"> – The students have been given a book level by me based on their STAR test scores. The students are free to choose any book they like at their particular level. They read the book whenever they have a “splash of time”, &amp; then get on the computer to take a comprehension quiz on that book. I have set individual goals for each student, &amp; the more quizzes they pass, the closer they get to </w:t>
      </w:r>
      <w:proofErr w:type="gramStart"/>
      <w:r>
        <w:t>achieving</w:t>
      </w:r>
      <w:proofErr w:type="gramEnd"/>
      <w:r>
        <w:t xml:space="preserve"> their goal.</w:t>
      </w:r>
      <w:r w:rsidR="00261403">
        <w:t xml:space="preserve"> The students should be reading AR all year long.</w:t>
      </w:r>
      <w:r w:rsidR="005B2D67">
        <w:t xml:space="preserve"> The students have goals all throughout the marking period, &amp; there is never a time they should not be reading.</w:t>
      </w:r>
    </w:p>
    <w:p w14:paraId="613B26CF" w14:textId="77777777" w:rsidR="001D1A98" w:rsidRDefault="001D1A98" w:rsidP="001D1A98">
      <w:pPr>
        <w:spacing w:line="360" w:lineRule="auto"/>
        <w:rPr>
          <w:b/>
        </w:rPr>
      </w:pPr>
    </w:p>
    <w:p w14:paraId="354CC3F8" w14:textId="77777777" w:rsidR="006E4D6A" w:rsidRDefault="005B2D67" w:rsidP="001D1A98">
      <w:pPr>
        <w:spacing w:line="360" w:lineRule="auto"/>
      </w:pPr>
      <w:r>
        <w:rPr>
          <w:b/>
        </w:rPr>
        <w:t>ASSIGNMENTS</w:t>
      </w:r>
      <w:r w:rsidR="006E4D6A">
        <w:t xml:space="preserve"> – </w:t>
      </w:r>
      <w:r>
        <w:t>During class (in all subjects), we have several different assignments we work on during the week. The students are expected to work at their own pace, but there are dates that each activity or assignment is due. Some assignments are individual, some are with partners, &amp; some are with small groups. If a student is missing an assignment, I will let you know via the Friday Folder. The students are expected to finish at home what they do not complete in class.</w:t>
      </w:r>
    </w:p>
    <w:p w14:paraId="5D06C2BB" w14:textId="77777777" w:rsidR="001D1A98" w:rsidRDefault="001D1A98" w:rsidP="001D1A98">
      <w:pPr>
        <w:spacing w:line="360" w:lineRule="auto"/>
        <w:rPr>
          <w:b/>
        </w:rPr>
      </w:pPr>
    </w:p>
    <w:p w14:paraId="67695E44" w14:textId="77777777" w:rsidR="006E4D6A" w:rsidRDefault="006E4D6A" w:rsidP="001D1A98">
      <w:pPr>
        <w:spacing w:line="360" w:lineRule="auto"/>
      </w:pPr>
      <w:r w:rsidRPr="006E4D6A">
        <w:rPr>
          <w:b/>
        </w:rPr>
        <w:t>INTERVENTION</w:t>
      </w:r>
      <w:r>
        <w:t xml:space="preserve"> – </w:t>
      </w:r>
      <w:r w:rsidR="005B2D67">
        <w:t>Every day, the students will receive targeted intervention based on individual need</w:t>
      </w:r>
      <w:r>
        <w:t xml:space="preserve">. The intervention groups change frequently based on </w:t>
      </w:r>
      <w:r w:rsidR="005B2D67">
        <w:t>data &amp; assessment scores</w:t>
      </w:r>
      <w:r>
        <w:t>.</w:t>
      </w:r>
    </w:p>
    <w:p w14:paraId="50524AD7" w14:textId="77777777" w:rsidR="001D1A98" w:rsidRDefault="001D1A98" w:rsidP="001D1A98">
      <w:pPr>
        <w:spacing w:line="360" w:lineRule="auto"/>
        <w:rPr>
          <w:b/>
        </w:rPr>
      </w:pPr>
    </w:p>
    <w:p w14:paraId="000E08C7" w14:textId="77777777" w:rsidR="006E4D6A" w:rsidRDefault="006E4D6A" w:rsidP="001D1A98">
      <w:pPr>
        <w:spacing w:line="360" w:lineRule="auto"/>
      </w:pPr>
      <w:r w:rsidRPr="006E4D6A">
        <w:rPr>
          <w:b/>
        </w:rPr>
        <w:t>FRIDAY FOLDERS</w:t>
      </w:r>
      <w:r>
        <w:t xml:space="preserve"> – I complete a Friday report at the end of every week, highlighting how the student performed academically &amp; behaviorally for the week. The students are expected to bring their folder home on Friday &amp; have a parent or guardian look over it, then sign it &amp; return it to class on Monday.</w:t>
      </w:r>
      <w:r w:rsidR="005B2D67">
        <w:t xml:space="preserve"> You will be able to see what assignments the students are missing, how their behavior was, assessment scores, &amp; upcoming events. </w:t>
      </w:r>
      <w:r w:rsidR="005B2D67" w:rsidRPr="005B2D67">
        <w:rPr>
          <w:b/>
          <w:u w:val="single"/>
        </w:rPr>
        <w:t>The Friday folder is a very important tool for parents to stay involved.</w:t>
      </w:r>
    </w:p>
    <w:p w14:paraId="357378A2" w14:textId="77777777" w:rsidR="00261403" w:rsidRDefault="00261403" w:rsidP="001D1A98">
      <w:pPr>
        <w:spacing w:line="360" w:lineRule="auto"/>
      </w:pPr>
    </w:p>
    <w:p w14:paraId="29E7BD7D" w14:textId="77777777" w:rsidR="00261403" w:rsidRDefault="00261403" w:rsidP="001D1A98">
      <w:pPr>
        <w:spacing w:line="360" w:lineRule="auto"/>
      </w:pPr>
      <w:r w:rsidRPr="00261403">
        <w:rPr>
          <w:b/>
        </w:rPr>
        <w:t>TAKE HOME FOLDER</w:t>
      </w:r>
      <w:r>
        <w:t xml:space="preserve"> – The students have a folder in which they take papers home to be looked over by the parents </w:t>
      </w:r>
      <w:r w:rsidRPr="005B2D67">
        <w:rPr>
          <w:b/>
          <w:u w:val="single"/>
        </w:rPr>
        <w:t>every day</w:t>
      </w:r>
      <w:r>
        <w:t xml:space="preserve">. There are days where there will be no papers, but you should be in the habit of checking your child’s folder every night. There are graded items, assignments, flyers &amp; notes from the school that need to be seen by the parents. </w:t>
      </w:r>
      <w:r w:rsidR="005B2D67">
        <w:t>This is a part of helping the students become responsible, &amp; for parents to be an active participant in the school year.</w:t>
      </w:r>
    </w:p>
    <w:p w14:paraId="3A5D3555" w14:textId="77777777" w:rsidR="001D1A98" w:rsidRDefault="001D1A98" w:rsidP="001D1A98">
      <w:pPr>
        <w:spacing w:line="360" w:lineRule="auto"/>
      </w:pPr>
    </w:p>
    <w:p w14:paraId="24D3DE50" w14:textId="77777777" w:rsidR="006E4D6A" w:rsidRDefault="006E4D6A" w:rsidP="001D1A98">
      <w:pPr>
        <w:spacing w:line="360" w:lineRule="auto"/>
      </w:pPr>
      <w:r w:rsidRPr="006E4D6A">
        <w:rPr>
          <w:b/>
        </w:rPr>
        <w:t>AGENDA BOOK</w:t>
      </w:r>
      <w:r>
        <w:t xml:space="preserve"> – The students have homework </w:t>
      </w:r>
      <w:r w:rsidR="004A191D">
        <w:t xml:space="preserve">assigned at the beginning of the week that is due at the end of the week. </w:t>
      </w:r>
      <w:r>
        <w:t xml:space="preserve"> The parents do not have to sign the agenda book, but I strongly encourage you to look at their agenda books </w:t>
      </w:r>
      <w:r>
        <w:lastRenderedPageBreak/>
        <w:t xml:space="preserve">every night &amp; help your child with their homework. Almost always the homework is something we worked on that </w:t>
      </w:r>
      <w:r w:rsidR="004A191D">
        <w:t>week</w:t>
      </w:r>
      <w:r>
        <w:t>, &amp; needs reinforcing at home.</w:t>
      </w:r>
      <w:r w:rsidR="00471110">
        <w:t xml:space="preserve"> Homework is collected Friday morning.</w:t>
      </w:r>
    </w:p>
    <w:p w14:paraId="6F047422" w14:textId="77777777" w:rsidR="001D1A98" w:rsidRDefault="001D1A98" w:rsidP="001D1A98">
      <w:pPr>
        <w:spacing w:line="360" w:lineRule="auto"/>
      </w:pPr>
    </w:p>
    <w:p w14:paraId="18E82AB9" w14:textId="77777777" w:rsidR="008F546E" w:rsidRPr="00471110" w:rsidRDefault="00471110" w:rsidP="001D1A98">
      <w:pPr>
        <w:spacing w:line="360" w:lineRule="auto"/>
      </w:pPr>
      <w:r>
        <w:rPr>
          <w:b/>
        </w:rPr>
        <w:t xml:space="preserve">SCHOOLOGY – </w:t>
      </w:r>
      <w:r>
        <w:t>The students will have a Schoology account that we will use to complete several online assignments. Schoology is accessible from home as well as school. Much of our content this year will be delivered through Schoology.</w:t>
      </w:r>
      <w:r w:rsidR="00FF27B4">
        <w:t xml:space="preserve"> Please check your child’s Schoology account frequently.</w:t>
      </w:r>
    </w:p>
    <w:p w14:paraId="1DBBC41D" w14:textId="77777777" w:rsidR="008F546E" w:rsidRDefault="008F546E" w:rsidP="001D1A98">
      <w:pPr>
        <w:spacing w:line="360" w:lineRule="auto"/>
      </w:pPr>
    </w:p>
    <w:p w14:paraId="475F5C42" w14:textId="77777777" w:rsidR="008F546E" w:rsidRDefault="00717647" w:rsidP="001D1A98">
      <w:pPr>
        <w:spacing w:line="360" w:lineRule="auto"/>
      </w:pPr>
      <w:r w:rsidRPr="00717647">
        <w:rPr>
          <w:b/>
        </w:rPr>
        <w:t>MATH &amp; ELA JOURNALS</w:t>
      </w:r>
      <w:r>
        <w:t xml:space="preserve"> – The students will be keeping a journal for both reading &amp; math. There will be many things glued into the journal, as well as the student’s work &amp; notes. There will be procedures for solving problems &amp; learning maps included as well. These journals should be referenced &amp; treated with respect by the students, they are allowed &amp; encouraged to use them to help with homework &amp; assessments.</w:t>
      </w:r>
    </w:p>
    <w:p w14:paraId="30633402" w14:textId="77777777" w:rsidR="00471110" w:rsidRDefault="00471110" w:rsidP="001D1A98">
      <w:pPr>
        <w:spacing w:line="360" w:lineRule="auto"/>
      </w:pPr>
    </w:p>
    <w:p w14:paraId="68CEF702" w14:textId="77777777" w:rsidR="00471110" w:rsidRDefault="00471110" w:rsidP="001D1A98">
      <w:pPr>
        <w:spacing w:line="360" w:lineRule="auto"/>
      </w:pPr>
      <w:r w:rsidRPr="00471110">
        <w:rPr>
          <w:b/>
        </w:rPr>
        <w:t>WEEBLY</w:t>
      </w:r>
      <w:r>
        <w:t xml:space="preserve"> – The students will have their own password protected website that they will be updating throughout the school year. Check it out!</w:t>
      </w:r>
    </w:p>
    <w:p w14:paraId="66E6F01A" w14:textId="77777777" w:rsidR="00471110" w:rsidRDefault="00471110" w:rsidP="001D1A98">
      <w:pPr>
        <w:spacing w:line="360" w:lineRule="auto"/>
      </w:pPr>
    </w:p>
    <w:p w14:paraId="54CB6977" w14:textId="72D5ABEE" w:rsidR="00DC4589" w:rsidRDefault="00DC4589" w:rsidP="00DC4589">
      <w:pPr>
        <w:autoSpaceDE w:val="0"/>
        <w:autoSpaceDN w:val="0"/>
        <w:adjustRightInd w:val="0"/>
        <w:spacing w:after="20" w:line="360" w:lineRule="auto"/>
        <w:rPr>
          <w:rFonts w:ascii="Calibri" w:hAnsi="Calibri" w:cs="Calibri"/>
          <w:color w:val="000000"/>
        </w:rPr>
      </w:pPr>
      <w:r>
        <w:rPr>
          <w:rFonts w:ascii="Calibri" w:hAnsi="Calibri" w:cs="Calibri"/>
          <w:b/>
          <w:bCs/>
          <w:color w:val="000000"/>
        </w:rPr>
        <w:t>GLOBAL CONNECTIONS</w:t>
      </w:r>
      <w:r>
        <w:rPr>
          <w:rFonts w:ascii="Calibri" w:hAnsi="Calibri" w:cs="Calibri"/>
          <w:color w:val="000000"/>
        </w:rPr>
        <w:t xml:space="preserve"> – We will be connecting with other classrooms by way of the Global Read Aloud in October/November. We will also be participating in book &amp; math chats with others classrooms as well. Primarily, </w:t>
      </w:r>
      <w:bookmarkStart w:id="0" w:name="_GoBack"/>
      <w:bookmarkEnd w:id="0"/>
      <w:r>
        <w:rPr>
          <w:rFonts w:ascii="Calibri" w:hAnsi="Calibri" w:cs="Calibri"/>
          <w:color w:val="000000"/>
        </w:rPr>
        <w:t>we will</w:t>
      </w:r>
      <w:r>
        <w:rPr>
          <w:rFonts w:ascii="Calibri" w:hAnsi="Calibri" w:cs="Calibri"/>
          <w:color w:val="000000"/>
        </w:rPr>
        <w:t xml:space="preserve"> be connecting with other people and classrooms throughout the year through a postcard collection project that YOU can help with! </w:t>
      </w:r>
      <w:r>
        <w:rPr>
          <w:rFonts w:ascii="Calibri" w:hAnsi="Calibri" w:cs="Calibri"/>
          <w:color w:val="000000"/>
        </w:rPr>
        <w:t>See flier</w:t>
      </w:r>
      <w:r>
        <w:rPr>
          <w:rFonts w:ascii="Calibri" w:hAnsi="Calibri" w:cs="Calibri"/>
          <w:color w:val="000000"/>
        </w:rPr>
        <w:t xml:space="preserve"> for details. We will be keeping progress on our class website &amp; the students will be responsible for helping with details about the places we virtually visit.</w:t>
      </w:r>
    </w:p>
    <w:p w14:paraId="4495F042" w14:textId="4E740AB4" w:rsidR="00471110" w:rsidRDefault="00471110" w:rsidP="00DC4589">
      <w:pPr>
        <w:spacing w:line="360" w:lineRule="auto"/>
      </w:pPr>
    </w:p>
    <w:sectPr w:rsidR="00471110" w:rsidSect="001D1A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6A"/>
    <w:rsid w:val="000F6015"/>
    <w:rsid w:val="001D1A98"/>
    <w:rsid w:val="00201E35"/>
    <w:rsid w:val="00261403"/>
    <w:rsid w:val="00471110"/>
    <w:rsid w:val="004A191D"/>
    <w:rsid w:val="0050694C"/>
    <w:rsid w:val="00551C14"/>
    <w:rsid w:val="005B2D67"/>
    <w:rsid w:val="00646F89"/>
    <w:rsid w:val="006E4D6A"/>
    <w:rsid w:val="00717647"/>
    <w:rsid w:val="008F546E"/>
    <w:rsid w:val="00926148"/>
    <w:rsid w:val="00AC2B66"/>
    <w:rsid w:val="00AE7607"/>
    <w:rsid w:val="00D31A82"/>
    <w:rsid w:val="00DC4589"/>
    <w:rsid w:val="00F52A68"/>
    <w:rsid w:val="00FF10C8"/>
    <w:rsid w:val="00FF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2016-09-19T20:00:00Z</cp:lastPrinted>
  <dcterms:created xsi:type="dcterms:W3CDTF">2012-09-17T13:54:00Z</dcterms:created>
  <dcterms:modified xsi:type="dcterms:W3CDTF">2017-08-29T19:48:00Z</dcterms:modified>
</cp:coreProperties>
</file>