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1715" w14:textId="77777777" w:rsidR="00A52339" w:rsidRPr="00F21867" w:rsidRDefault="00F21867" w:rsidP="00F21867">
      <w:pPr>
        <w:jc w:val="center"/>
        <w:rPr>
          <w:rFonts w:ascii="Arabic Typesetting" w:hAnsi="Arabic Typesetting" w:cs="Arabic Typesetting"/>
          <w:sz w:val="144"/>
          <w:szCs w:val="144"/>
        </w:rPr>
      </w:pPr>
      <w:r w:rsidRPr="00F21867">
        <w:rPr>
          <w:rFonts w:ascii="Arabic Typesetting" w:hAnsi="Arabic Typesetting" w:cs="Arabic Typesetting"/>
          <w:sz w:val="144"/>
          <w:szCs w:val="144"/>
        </w:rPr>
        <w:t>CURRICULUM</w:t>
      </w:r>
    </w:p>
    <w:p w14:paraId="581D669B" w14:textId="77777777" w:rsidR="00F21867" w:rsidRDefault="00F21867"/>
    <w:p w14:paraId="7AF62A63" w14:textId="77777777" w:rsidR="00F21867" w:rsidRDefault="00646061" w:rsidP="00F21867">
      <w:pPr>
        <w:ind w:left="360"/>
        <w:rPr>
          <w:rFonts w:ascii="Arabic Typesetting" w:hAnsi="Arabic Typesetting" w:cs="Arabic Typesetting"/>
          <w:sz w:val="56"/>
          <w:szCs w:val="56"/>
        </w:rPr>
      </w:pPr>
      <w:r w:rsidRPr="00646061">
        <w:rPr>
          <w:rFonts w:ascii="Arabic Typesetting" w:hAnsi="Arabic Typesetting" w:cs="Arabic Typesetting"/>
          <w:b/>
          <w:sz w:val="56"/>
          <w:szCs w:val="56"/>
        </w:rPr>
        <w:t>Language Arts</w:t>
      </w:r>
      <w:r>
        <w:rPr>
          <w:rFonts w:ascii="Arabic Typesetting" w:hAnsi="Arabic Typesetting" w:cs="Arabic Typesetting"/>
          <w:sz w:val="56"/>
          <w:szCs w:val="56"/>
        </w:rPr>
        <w:t xml:space="preserve"> – Storytown anthology, plus several class novels:</w:t>
      </w:r>
    </w:p>
    <w:p w14:paraId="50C50F40" w14:textId="77777777" w:rsidR="00646061" w:rsidRPr="00114139" w:rsidRDefault="00114139" w:rsidP="00114139">
      <w:pPr>
        <w:ind w:left="360"/>
        <w:rPr>
          <w:rFonts w:ascii="Arabic Typesetting" w:hAnsi="Arabic Typesetting" w:cs="Arabic Typesetting"/>
          <w:i/>
          <w:sz w:val="56"/>
          <w:szCs w:val="56"/>
        </w:rPr>
      </w:pPr>
      <w:r>
        <w:rPr>
          <w:rFonts w:ascii="Arabic Typesetting" w:hAnsi="Arabic Typesetting" w:cs="Arabic Typesetting"/>
          <w:sz w:val="56"/>
          <w:szCs w:val="56"/>
        </w:rPr>
        <w:tab/>
      </w:r>
      <w:r>
        <w:rPr>
          <w:rFonts w:ascii="Arabic Typesetting" w:hAnsi="Arabic Typesetting" w:cs="Arabic Typesetting"/>
          <w:sz w:val="56"/>
          <w:szCs w:val="56"/>
        </w:rPr>
        <w:tab/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Hatchet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 xml:space="preserve">, 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Wonder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 xml:space="preserve">, 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Mrs. Frisby &amp; the Rats of NIMH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>, The Wild Robot (Global Read Aloud</w:t>
      </w:r>
      <w:r>
        <w:rPr>
          <w:rFonts w:ascii="Arabic Typesetting" w:hAnsi="Arabic Typesetting" w:cs="Arabic Typesetting"/>
          <w:i/>
          <w:sz w:val="56"/>
          <w:szCs w:val="56"/>
        </w:rPr>
        <w:t>)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 xml:space="preserve">, 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Dear Mr. Henshaw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 xml:space="preserve">, 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Tales of a 4</w:t>
      </w:r>
      <w:r w:rsidR="00646061" w:rsidRPr="00114139">
        <w:rPr>
          <w:rFonts w:ascii="Arabic Typesetting" w:hAnsi="Arabic Typesetting" w:cs="Arabic Typesetting"/>
          <w:i/>
          <w:sz w:val="56"/>
          <w:szCs w:val="56"/>
          <w:vertAlign w:val="superscript"/>
        </w:rPr>
        <w:t>th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 xml:space="preserve"> Grade Nothing</w:t>
      </w:r>
      <w:r w:rsidRPr="00114139">
        <w:rPr>
          <w:rFonts w:ascii="Arabic Typesetting" w:hAnsi="Arabic Typesetting" w:cs="Arabic Typesetting"/>
          <w:i/>
          <w:sz w:val="56"/>
          <w:szCs w:val="56"/>
        </w:rPr>
        <w:t xml:space="preserve">, </w:t>
      </w:r>
      <w:r w:rsidR="00646061" w:rsidRPr="00114139">
        <w:rPr>
          <w:rFonts w:ascii="Arabic Typesetting" w:hAnsi="Arabic Typesetting" w:cs="Arabic Typesetting"/>
          <w:i/>
          <w:sz w:val="56"/>
          <w:szCs w:val="56"/>
        </w:rPr>
        <w:t>Stone Fox</w:t>
      </w:r>
    </w:p>
    <w:p w14:paraId="32E6EAAF" w14:textId="77777777" w:rsidR="00F21867" w:rsidRPr="00F21867" w:rsidRDefault="00F21867" w:rsidP="00F21867">
      <w:pPr>
        <w:ind w:left="360"/>
        <w:rPr>
          <w:rFonts w:ascii="Arabic Typesetting" w:hAnsi="Arabic Typesetting" w:cs="Arabic Typesetting"/>
          <w:sz w:val="56"/>
          <w:szCs w:val="56"/>
        </w:rPr>
      </w:pPr>
      <w:r w:rsidRPr="00646061">
        <w:rPr>
          <w:rFonts w:ascii="Arabic Typesetting" w:hAnsi="Arabic Typesetting" w:cs="Arabic Typesetting"/>
          <w:b/>
          <w:sz w:val="56"/>
          <w:szCs w:val="56"/>
        </w:rPr>
        <w:t>Math</w:t>
      </w:r>
      <w:r w:rsidRPr="00F21867">
        <w:rPr>
          <w:rFonts w:ascii="Arabic Typesetting" w:hAnsi="Arabic Typesetting" w:cs="Arabic Typesetting"/>
          <w:sz w:val="56"/>
          <w:szCs w:val="56"/>
        </w:rPr>
        <w:t xml:space="preserve"> – Investigations</w:t>
      </w:r>
    </w:p>
    <w:p w14:paraId="5FC60CA5" w14:textId="77777777" w:rsidR="00F21867" w:rsidRPr="00F21867" w:rsidRDefault="00F21867" w:rsidP="00F21867">
      <w:pPr>
        <w:ind w:left="360"/>
        <w:rPr>
          <w:rFonts w:ascii="Arabic Typesetting" w:hAnsi="Arabic Typesetting" w:cs="Arabic Typesetting"/>
          <w:sz w:val="56"/>
          <w:szCs w:val="56"/>
        </w:rPr>
      </w:pPr>
      <w:r w:rsidRPr="00646061">
        <w:rPr>
          <w:rFonts w:ascii="Arabic Typesetting" w:hAnsi="Arabic Typesetting" w:cs="Arabic Typesetting"/>
          <w:b/>
          <w:sz w:val="56"/>
          <w:szCs w:val="56"/>
        </w:rPr>
        <w:t>Science</w:t>
      </w:r>
      <w:r w:rsidRPr="00F21867">
        <w:rPr>
          <w:rFonts w:ascii="Arabic Typesetting" w:hAnsi="Arabic Typesetting" w:cs="Arabic Typesetting"/>
          <w:sz w:val="56"/>
          <w:szCs w:val="56"/>
        </w:rPr>
        <w:t xml:space="preserve"> - Structures of </w:t>
      </w:r>
      <w:r>
        <w:rPr>
          <w:rFonts w:ascii="Arabic Typesetting" w:hAnsi="Arabic Typesetting" w:cs="Arabic Typesetting"/>
          <w:sz w:val="56"/>
          <w:szCs w:val="56"/>
        </w:rPr>
        <w:t>L</w:t>
      </w:r>
      <w:r w:rsidR="00114139">
        <w:rPr>
          <w:rFonts w:ascii="Arabic Typesetting" w:hAnsi="Arabic Typesetting" w:cs="Arabic Typesetting"/>
          <w:sz w:val="56"/>
          <w:szCs w:val="56"/>
        </w:rPr>
        <w:t>ife</w:t>
      </w:r>
      <w:bookmarkStart w:id="0" w:name="_GoBack"/>
      <w:bookmarkEnd w:id="0"/>
      <w:r w:rsidR="00D609CB">
        <w:rPr>
          <w:rFonts w:ascii="Arabic Typesetting" w:hAnsi="Arabic Typesetting" w:cs="Arabic Typesetting"/>
          <w:sz w:val="56"/>
          <w:szCs w:val="56"/>
        </w:rPr>
        <w:t xml:space="preserve">, </w:t>
      </w:r>
      <w:r w:rsidR="00C90D2F">
        <w:rPr>
          <w:rFonts w:ascii="Arabic Typesetting" w:hAnsi="Arabic Typesetting" w:cs="Arabic Typesetting"/>
          <w:sz w:val="56"/>
          <w:szCs w:val="56"/>
        </w:rPr>
        <w:t>Magnetism &amp; Electricity</w:t>
      </w:r>
      <w:r>
        <w:rPr>
          <w:rFonts w:ascii="Arabic Typesetting" w:hAnsi="Arabic Typesetting" w:cs="Arabic Typesetting"/>
          <w:sz w:val="56"/>
          <w:szCs w:val="56"/>
        </w:rPr>
        <w:t>, Land &amp; W</w:t>
      </w:r>
      <w:r w:rsidRPr="00F21867">
        <w:rPr>
          <w:rFonts w:ascii="Arabic Typesetting" w:hAnsi="Arabic Typesetting" w:cs="Arabic Typesetting"/>
          <w:sz w:val="56"/>
          <w:szCs w:val="56"/>
        </w:rPr>
        <w:t>ater</w:t>
      </w:r>
    </w:p>
    <w:p w14:paraId="4BE0044F" w14:textId="77777777" w:rsidR="00F21867" w:rsidRPr="00F21867" w:rsidRDefault="00F21867" w:rsidP="00F21867">
      <w:pPr>
        <w:ind w:left="360"/>
        <w:rPr>
          <w:rFonts w:ascii="Arabic Typesetting" w:hAnsi="Arabic Typesetting" w:cs="Arabic Typesetting"/>
          <w:sz w:val="56"/>
          <w:szCs w:val="56"/>
        </w:rPr>
      </w:pPr>
      <w:r w:rsidRPr="00646061">
        <w:rPr>
          <w:rFonts w:ascii="Arabic Typesetting" w:hAnsi="Arabic Typesetting" w:cs="Arabic Typesetting"/>
          <w:b/>
          <w:sz w:val="56"/>
          <w:szCs w:val="56"/>
        </w:rPr>
        <w:t>Social Studies</w:t>
      </w:r>
      <w:r w:rsidRPr="00F21867">
        <w:rPr>
          <w:rFonts w:ascii="Arabic Typesetting" w:hAnsi="Arabic Typesetting" w:cs="Arabic Typesetting"/>
          <w:sz w:val="56"/>
          <w:szCs w:val="56"/>
        </w:rPr>
        <w:t xml:space="preserve"> - Delaware history, exploration &amp; colonization of the Americas, revolutionary war</w:t>
      </w:r>
      <w:r w:rsidR="00F9648E">
        <w:rPr>
          <w:rFonts w:ascii="Arabic Typesetting" w:hAnsi="Arabic Typesetting" w:cs="Arabic Typesetting"/>
          <w:sz w:val="56"/>
          <w:szCs w:val="56"/>
        </w:rPr>
        <w:t>, economics, geography, civics</w:t>
      </w:r>
    </w:p>
    <w:p w14:paraId="6C1239E4" w14:textId="77777777" w:rsidR="00F21867" w:rsidRDefault="00F21867" w:rsidP="00F21867">
      <w:pPr>
        <w:ind w:left="360"/>
      </w:pPr>
    </w:p>
    <w:sectPr w:rsidR="00F2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45A2"/>
    <w:multiLevelType w:val="hybridMultilevel"/>
    <w:tmpl w:val="4AF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17C4"/>
    <w:multiLevelType w:val="hybridMultilevel"/>
    <w:tmpl w:val="5CAE028E"/>
    <w:lvl w:ilvl="0" w:tplc="6DDAD0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7"/>
    <w:rsid w:val="00114139"/>
    <w:rsid w:val="00646061"/>
    <w:rsid w:val="00A52339"/>
    <w:rsid w:val="00C90D2F"/>
    <w:rsid w:val="00D609CB"/>
    <w:rsid w:val="00F21867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15C9"/>
  <w15:docId w15:val="{441D1DC9-5E74-4A38-A206-2E70D91C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Microsoft Office User</cp:lastModifiedBy>
  <cp:revision>6</cp:revision>
  <dcterms:created xsi:type="dcterms:W3CDTF">2011-09-15T12:17:00Z</dcterms:created>
  <dcterms:modified xsi:type="dcterms:W3CDTF">2017-08-22T16:13:00Z</dcterms:modified>
</cp:coreProperties>
</file>